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123"/>
        <w:gridCol w:w="853"/>
        <w:gridCol w:w="4877"/>
      </w:tblGrid>
      <w:tr w:rsidR="00796FB0" w:rsidRPr="00213F19" w:rsidTr="00A703B1">
        <w:trPr>
          <w:trHeight w:val="964"/>
        </w:trPr>
        <w:tc>
          <w:tcPr>
            <w:tcW w:w="9853" w:type="dxa"/>
            <w:gridSpan w:val="3"/>
          </w:tcPr>
          <w:p w:rsidR="00796FB0" w:rsidRPr="00213F19" w:rsidRDefault="00796FB0" w:rsidP="00A70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3F19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ADD61DB" wp14:editId="4A000E9C">
                  <wp:extent cx="381000" cy="609600"/>
                  <wp:effectExtent l="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6FB0" w:rsidRPr="00213F19" w:rsidTr="00A703B1">
        <w:trPr>
          <w:trHeight w:val="1134"/>
        </w:trPr>
        <w:tc>
          <w:tcPr>
            <w:tcW w:w="9853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796FB0" w:rsidRPr="00213F19" w:rsidRDefault="00796FB0" w:rsidP="00A70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8"/>
                <w:szCs w:val="20"/>
              </w:rPr>
            </w:pPr>
          </w:p>
          <w:p w:rsidR="00796FB0" w:rsidRPr="00213F19" w:rsidRDefault="00796FB0" w:rsidP="00A703B1">
            <w:pPr>
              <w:widowControl w:val="0"/>
              <w:shd w:val="clear" w:color="auto" w:fill="FFFFFF"/>
              <w:tabs>
                <w:tab w:val="left" w:pos="3285"/>
                <w:tab w:val="left" w:pos="3465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spacing w:val="-14"/>
                <w:sz w:val="28"/>
                <w:szCs w:val="28"/>
              </w:rPr>
            </w:pPr>
            <w:r w:rsidRPr="00213F19">
              <w:rPr>
                <w:rFonts w:ascii="Times New Roman" w:eastAsia="Times New Roman" w:hAnsi="Times New Roman"/>
                <w:b/>
                <w:color w:val="000000"/>
                <w:spacing w:val="-14"/>
                <w:sz w:val="28"/>
                <w:szCs w:val="28"/>
              </w:rPr>
              <w:t>АДМИНИСТРАЦИЯ</w:t>
            </w:r>
          </w:p>
          <w:p w:rsidR="00796FB0" w:rsidRPr="00213F19" w:rsidRDefault="00796FB0" w:rsidP="00A703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</w:rPr>
            </w:pPr>
            <w:r w:rsidRPr="00213F19">
              <w:rPr>
                <w:rFonts w:ascii="Times New Roman" w:eastAsia="Times New Roman" w:hAnsi="Times New Roman"/>
                <w:b/>
                <w:color w:val="000000"/>
                <w:spacing w:val="-14"/>
                <w:sz w:val="28"/>
                <w:szCs w:val="28"/>
              </w:rPr>
              <w:t>ВЕРХНЕСАЛДИНСКОГО ГОРОДСКОГО ОКРУГА</w:t>
            </w:r>
          </w:p>
          <w:p w:rsidR="00796FB0" w:rsidRPr="00213F19" w:rsidRDefault="00796FB0" w:rsidP="00A70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60"/>
                <w:sz w:val="36"/>
                <w:szCs w:val="36"/>
              </w:rPr>
            </w:pPr>
            <w:r w:rsidRPr="00213F19">
              <w:rPr>
                <w:rFonts w:ascii="Times New Roman" w:eastAsia="Times New Roman" w:hAnsi="Times New Roman"/>
                <w:b/>
                <w:color w:val="000000"/>
                <w:spacing w:val="60"/>
                <w:sz w:val="36"/>
                <w:szCs w:val="36"/>
              </w:rPr>
              <w:t>ПОСТАНОВЛЕНИЕ</w:t>
            </w:r>
          </w:p>
        </w:tc>
      </w:tr>
      <w:tr w:rsidR="00796FB0" w:rsidRPr="00213F19" w:rsidTr="00A703B1">
        <w:trPr>
          <w:trHeight w:val="567"/>
        </w:trPr>
        <w:tc>
          <w:tcPr>
            <w:tcW w:w="4123" w:type="dxa"/>
            <w:tcBorders>
              <w:top w:val="thinThickSmallGap" w:sz="24" w:space="0" w:color="auto"/>
            </w:tcBorders>
          </w:tcPr>
          <w:p w:rsidR="00796FB0" w:rsidRPr="00213F19" w:rsidRDefault="00796FB0" w:rsidP="00A70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</w:p>
          <w:p w:rsidR="00796FB0" w:rsidRPr="00213F19" w:rsidRDefault="00796FB0" w:rsidP="00A70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213F1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от_________________ №__________</w:t>
            </w:r>
          </w:p>
          <w:p w:rsidR="00796FB0" w:rsidRPr="00213F19" w:rsidRDefault="00796FB0" w:rsidP="00A70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3F1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</w:tcBorders>
          </w:tcPr>
          <w:p w:rsidR="00796FB0" w:rsidRPr="00213F19" w:rsidRDefault="00796FB0" w:rsidP="00A70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877" w:type="dxa"/>
            <w:tcBorders>
              <w:top w:val="thinThickSmallGap" w:sz="24" w:space="0" w:color="auto"/>
            </w:tcBorders>
          </w:tcPr>
          <w:p w:rsidR="00796FB0" w:rsidRPr="00213F19" w:rsidRDefault="00796FB0" w:rsidP="00A7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</w:pPr>
            <w:r w:rsidRPr="00213F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6B2C55" w:rsidRDefault="006B2C55" w:rsidP="006B2C55"/>
    <w:tbl>
      <w:tblPr>
        <w:tblW w:w="5000" w:type="pct"/>
        <w:tblLook w:val="04A0" w:firstRow="1" w:lastRow="0" w:firstColumn="1" w:lastColumn="0" w:noHBand="0" w:noVBand="1"/>
      </w:tblPr>
      <w:tblGrid>
        <w:gridCol w:w="9853"/>
      </w:tblGrid>
      <w:tr w:rsidR="006B2C55" w:rsidRPr="00303238" w:rsidTr="00796FB0">
        <w:tc>
          <w:tcPr>
            <w:tcW w:w="9853" w:type="dxa"/>
          </w:tcPr>
          <w:p w:rsidR="00796FB0" w:rsidRDefault="00796FB0" w:rsidP="000978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6B2C55" w:rsidRPr="00F71588" w:rsidRDefault="006B2C55" w:rsidP="000978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7158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 внесении на рассмотрение в Думу городского округа проекта решения Думы городского округа «О внесении изменений в </w:t>
            </w:r>
            <w:r w:rsidRPr="00F71588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Положение о</w:t>
            </w:r>
            <w:r w:rsidR="00803D45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б Управлении </w:t>
            </w:r>
            <w:r w:rsidR="000978A8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образования</w:t>
            </w:r>
            <w:r w:rsidR="00803D45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администрац</w:t>
            </w:r>
            <w:r w:rsidR="00066E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ии Верхнесалдинского городского </w:t>
            </w:r>
            <w:r w:rsidR="00803D45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округа</w:t>
            </w:r>
            <w:r w:rsidRPr="00F71588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</w:p>
        </w:tc>
      </w:tr>
      <w:tr w:rsidR="006B2C55" w:rsidRPr="00303238" w:rsidTr="00796FB0">
        <w:trPr>
          <w:trHeight w:val="737"/>
        </w:trPr>
        <w:tc>
          <w:tcPr>
            <w:tcW w:w="9853" w:type="dxa"/>
          </w:tcPr>
          <w:p w:rsidR="006B2C55" w:rsidRPr="00303238" w:rsidRDefault="006B2C55" w:rsidP="00A86A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B2C55" w:rsidRPr="0060548A" w:rsidRDefault="00803D45" w:rsidP="00605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B2C55" w:rsidRPr="00303238">
        <w:rPr>
          <w:rFonts w:ascii="Times New Roman" w:eastAsiaTheme="minorHAnsi"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6B2C55" w:rsidRPr="00303238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6B2C55">
        <w:rPr>
          <w:rFonts w:ascii="Times New Roman" w:eastAsiaTheme="minorHAnsi" w:hAnsi="Times New Roman"/>
          <w:sz w:val="28"/>
          <w:szCs w:val="28"/>
        </w:rPr>
        <w:t xml:space="preserve"> от 06 октября 2003 года</w:t>
      </w:r>
      <w:r w:rsidR="0060548A">
        <w:rPr>
          <w:rFonts w:ascii="Times New Roman" w:eastAsiaTheme="minorHAnsi" w:hAnsi="Times New Roman"/>
          <w:sz w:val="28"/>
          <w:szCs w:val="28"/>
        </w:rPr>
        <w:t xml:space="preserve">                      </w:t>
      </w:r>
      <w:r w:rsidR="006B2C55">
        <w:rPr>
          <w:rFonts w:ascii="Times New Roman" w:eastAsiaTheme="minorHAnsi" w:hAnsi="Times New Roman"/>
          <w:sz w:val="28"/>
          <w:szCs w:val="28"/>
        </w:rPr>
        <w:t xml:space="preserve">№ </w:t>
      </w:r>
      <w:r w:rsidR="0060548A">
        <w:rPr>
          <w:rFonts w:ascii="Times New Roman" w:eastAsiaTheme="minorHAnsi" w:hAnsi="Times New Roman"/>
          <w:sz w:val="28"/>
          <w:szCs w:val="28"/>
        </w:rPr>
        <w:t>131-</w:t>
      </w:r>
      <w:r w:rsidR="006B2C55" w:rsidRPr="00303238">
        <w:rPr>
          <w:rFonts w:ascii="Times New Roman" w:eastAsiaTheme="minorHAnsi" w:hAnsi="Times New Roman"/>
          <w:sz w:val="28"/>
          <w:szCs w:val="28"/>
        </w:rPr>
        <w:t xml:space="preserve">ФЗ </w:t>
      </w:r>
      <w:r w:rsidR="006B2C55">
        <w:rPr>
          <w:rFonts w:ascii="Times New Roman" w:eastAsiaTheme="minorHAnsi" w:hAnsi="Times New Roman"/>
          <w:sz w:val="28"/>
          <w:szCs w:val="28"/>
        </w:rPr>
        <w:t>«</w:t>
      </w:r>
      <w:r w:rsidR="006B2C55" w:rsidRPr="00303238">
        <w:rPr>
          <w:rFonts w:ascii="Times New Roman" w:eastAsiaTheme="minorHAnsi" w:hAnsi="Times New Roman"/>
          <w:sz w:val="28"/>
          <w:szCs w:val="28"/>
        </w:rPr>
        <w:t xml:space="preserve">Об общих принципах организации местного самоуправления </w:t>
      </w:r>
      <w:r w:rsidR="001F5906">
        <w:rPr>
          <w:rFonts w:ascii="Times New Roman" w:eastAsiaTheme="minorHAnsi" w:hAnsi="Times New Roman"/>
          <w:sz w:val="28"/>
          <w:szCs w:val="28"/>
        </w:rPr>
        <w:br/>
      </w:r>
      <w:r w:rsidR="006B2C55" w:rsidRPr="00303238">
        <w:rPr>
          <w:rFonts w:ascii="Times New Roman" w:eastAsiaTheme="minorHAnsi" w:hAnsi="Times New Roman"/>
          <w:sz w:val="28"/>
          <w:szCs w:val="28"/>
        </w:rPr>
        <w:t>в Российской Федерации</w:t>
      </w:r>
      <w:r w:rsidR="006B2C55">
        <w:rPr>
          <w:rFonts w:ascii="Times New Roman" w:eastAsiaTheme="minorHAnsi" w:hAnsi="Times New Roman"/>
          <w:sz w:val="28"/>
          <w:szCs w:val="28"/>
        </w:rPr>
        <w:t>»</w:t>
      </w:r>
      <w:r w:rsidR="006B2C55" w:rsidRPr="00303238">
        <w:rPr>
          <w:rFonts w:ascii="Times New Roman" w:eastAsiaTheme="minorHAnsi" w:hAnsi="Times New Roman"/>
          <w:sz w:val="28"/>
          <w:szCs w:val="28"/>
        </w:rPr>
        <w:t>, Уставом Верхнесалдинского городского округа,</w:t>
      </w:r>
    </w:p>
    <w:p w:rsidR="006B2C55" w:rsidRPr="00303238" w:rsidRDefault="006B2C55" w:rsidP="006B2C55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r w:rsidRPr="00303238">
        <w:rPr>
          <w:rFonts w:ascii="Times New Roman" w:hAnsi="Times New Roman"/>
          <w:b/>
          <w:sz w:val="28"/>
          <w:szCs w:val="28"/>
        </w:rPr>
        <w:t>ПОСТАНОВЛЯЮ:</w:t>
      </w:r>
    </w:p>
    <w:p w:rsidR="006B2C55" w:rsidRPr="00303238" w:rsidRDefault="006B2C55" w:rsidP="006B2C55">
      <w:pPr>
        <w:spacing w:after="0" w:line="240" w:lineRule="auto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303238">
        <w:rPr>
          <w:rFonts w:ascii="Times New Roman" w:hAnsi="Times New Roman"/>
          <w:spacing w:val="-6"/>
          <w:sz w:val="28"/>
          <w:szCs w:val="28"/>
        </w:rPr>
        <w:t xml:space="preserve">1. Начальнику </w:t>
      </w:r>
      <w:r w:rsidR="00926186">
        <w:rPr>
          <w:rFonts w:ascii="Times New Roman" w:hAnsi="Times New Roman"/>
          <w:spacing w:val="-6"/>
          <w:sz w:val="28"/>
          <w:szCs w:val="28"/>
        </w:rPr>
        <w:t xml:space="preserve">Управления </w:t>
      </w:r>
      <w:r w:rsidR="000978A8">
        <w:rPr>
          <w:rFonts w:ascii="Times New Roman" w:hAnsi="Times New Roman"/>
          <w:spacing w:val="-6"/>
          <w:sz w:val="28"/>
          <w:szCs w:val="28"/>
        </w:rPr>
        <w:t>образования</w:t>
      </w:r>
      <w:r w:rsidR="0092618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03238">
        <w:rPr>
          <w:rFonts w:ascii="Times New Roman" w:hAnsi="Times New Roman"/>
          <w:spacing w:val="-6"/>
          <w:sz w:val="28"/>
          <w:szCs w:val="28"/>
        </w:rPr>
        <w:t>администрации Верхнесалдинского г</w:t>
      </w:r>
      <w:r w:rsidR="00926186">
        <w:rPr>
          <w:rFonts w:ascii="Times New Roman" w:hAnsi="Times New Roman"/>
          <w:spacing w:val="-6"/>
          <w:sz w:val="28"/>
          <w:szCs w:val="28"/>
        </w:rPr>
        <w:t xml:space="preserve">ородского округа </w:t>
      </w:r>
      <w:r w:rsidR="000978A8">
        <w:rPr>
          <w:rFonts w:ascii="Times New Roman" w:hAnsi="Times New Roman"/>
          <w:spacing w:val="-6"/>
          <w:sz w:val="28"/>
          <w:szCs w:val="28"/>
        </w:rPr>
        <w:t>А.</w:t>
      </w:r>
      <w:r w:rsidR="001F5906">
        <w:rPr>
          <w:rFonts w:ascii="Times New Roman" w:hAnsi="Times New Roman"/>
          <w:spacing w:val="-6"/>
          <w:sz w:val="28"/>
          <w:szCs w:val="28"/>
        </w:rPr>
        <w:t>П. Сенчеву</w:t>
      </w:r>
      <w:r w:rsidRPr="00303238">
        <w:rPr>
          <w:rFonts w:ascii="Times New Roman" w:hAnsi="Times New Roman"/>
          <w:spacing w:val="-6"/>
          <w:sz w:val="28"/>
          <w:szCs w:val="28"/>
        </w:rPr>
        <w:t xml:space="preserve"> внести на рассмотрение в Думу городского округа проект решения Думы городского округа </w:t>
      </w:r>
      <w:r w:rsidRPr="008374B4">
        <w:rPr>
          <w:rFonts w:ascii="Times New Roman" w:hAnsi="Times New Roman"/>
          <w:sz w:val="28"/>
          <w:szCs w:val="28"/>
        </w:rPr>
        <w:t xml:space="preserve">«О внесении изменений в </w:t>
      </w:r>
      <w:r w:rsidR="00926186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об Управлении </w:t>
      </w:r>
      <w:r w:rsidR="000978A8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r w:rsidR="0092618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Pr="008374B4">
        <w:rPr>
          <w:rFonts w:ascii="Times New Roman" w:eastAsia="Times New Roman" w:hAnsi="Times New Roman"/>
          <w:sz w:val="28"/>
          <w:szCs w:val="28"/>
          <w:lang w:eastAsia="ru-RU"/>
        </w:rPr>
        <w:t>Верхнесалдинского городского округа</w:t>
      </w:r>
      <w:r w:rsidRPr="008374B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3238">
        <w:rPr>
          <w:rFonts w:ascii="Times New Roman" w:hAnsi="Times New Roman"/>
          <w:sz w:val="28"/>
          <w:szCs w:val="28"/>
        </w:rPr>
        <w:t>(прилагается).</w:t>
      </w:r>
    </w:p>
    <w:p w:rsidR="006B2C55" w:rsidRDefault="006B2C55" w:rsidP="001F5906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03238">
        <w:rPr>
          <w:rFonts w:ascii="Times New Roman" w:hAnsi="Times New Roman"/>
          <w:spacing w:val="-6"/>
          <w:sz w:val="28"/>
          <w:szCs w:val="28"/>
        </w:rPr>
        <w:t xml:space="preserve">2. Контроль за </w:t>
      </w:r>
      <w:r>
        <w:rPr>
          <w:rFonts w:ascii="Times New Roman" w:hAnsi="Times New Roman"/>
          <w:spacing w:val="-6"/>
          <w:sz w:val="28"/>
          <w:szCs w:val="28"/>
        </w:rPr>
        <w:t>ис</w:t>
      </w:r>
      <w:r w:rsidRPr="00303238">
        <w:rPr>
          <w:rFonts w:ascii="Times New Roman" w:hAnsi="Times New Roman"/>
          <w:spacing w:val="-6"/>
          <w:sz w:val="28"/>
          <w:szCs w:val="28"/>
        </w:rPr>
        <w:t>полнением настоящего постановления оставляю за собой.</w:t>
      </w:r>
    </w:p>
    <w:p w:rsidR="00066EDC" w:rsidRDefault="00066EDC" w:rsidP="006B2C5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066EDC" w:rsidRDefault="00066EDC" w:rsidP="006B2C5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066EDC" w:rsidRDefault="00066EDC" w:rsidP="006B2C5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066EDC" w:rsidRPr="00303238" w:rsidRDefault="00066EDC" w:rsidP="006B2C55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1F5906" w:rsidRDefault="006B2C55" w:rsidP="006B2C5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</w:t>
      </w:r>
      <w:r w:rsidRPr="00303238">
        <w:rPr>
          <w:rFonts w:ascii="Times New Roman" w:hAnsi="Times New Roman"/>
          <w:bCs/>
          <w:color w:val="000000"/>
          <w:sz w:val="28"/>
          <w:szCs w:val="28"/>
        </w:rPr>
        <w:t>лав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303238">
        <w:rPr>
          <w:rFonts w:ascii="Times New Roman" w:hAnsi="Times New Roman"/>
          <w:bCs/>
          <w:color w:val="000000"/>
          <w:sz w:val="28"/>
          <w:szCs w:val="28"/>
        </w:rPr>
        <w:t xml:space="preserve"> Верхнесалдин</w:t>
      </w:r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1F5906">
        <w:rPr>
          <w:rFonts w:ascii="Times New Roman" w:hAnsi="Times New Roman"/>
          <w:bCs/>
          <w:color w:val="000000"/>
          <w:sz w:val="28"/>
          <w:szCs w:val="28"/>
        </w:rPr>
        <w:t xml:space="preserve">кого </w:t>
      </w:r>
    </w:p>
    <w:p w:rsidR="006B2C55" w:rsidRPr="003132B3" w:rsidRDefault="006B2C55" w:rsidP="006B2C5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bCs/>
          <w:color w:val="000000"/>
          <w:sz w:val="27"/>
          <w:szCs w:val="27"/>
        </w:rPr>
        <w:sectPr w:rsidR="006B2C55" w:rsidRPr="003132B3" w:rsidSect="00796FB0">
          <w:headerReference w:type="even" r:id="rId10"/>
          <w:headerReference w:type="default" r:id="rId11"/>
          <w:footerReference w:type="even" r:id="rId12"/>
          <w:pgSz w:w="11906" w:h="16838"/>
          <w:pgMar w:top="709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303238">
        <w:rPr>
          <w:rFonts w:ascii="Times New Roman" w:hAnsi="Times New Roman"/>
          <w:bCs/>
          <w:color w:val="000000"/>
          <w:sz w:val="28"/>
          <w:szCs w:val="28"/>
        </w:rPr>
        <w:t xml:space="preserve">городского округа                               </w:t>
      </w:r>
      <w:r w:rsidR="000978A8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1F5906">
        <w:rPr>
          <w:rFonts w:ascii="Times New Roman" w:hAnsi="Times New Roman"/>
          <w:bCs/>
          <w:color w:val="000000"/>
          <w:sz w:val="28"/>
          <w:szCs w:val="28"/>
        </w:rPr>
        <w:t>И.Б. Сальников</w:t>
      </w:r>
    </w:p>
    <w:p w:rsidR="006B2C55" w:rsidRPr="00796FB0" w:rsidRDefault="006B2C55" w:rsidP="00796FB0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/>
          <w:sz w:val="26"/>
          <w:szCs w:val="26"/>
        </w:rPr>
      </w:pPr>
      <w:r w:rsidRPr="00796FB0">
        <w:rPr>
          <w:rFonts w:ascii="Times New Roman" w:hAnsi="Times New Roman"/>
          <w:sz w:val="26"/>
          <w:szCs w:val="26"/>
        </w:rPr>
        <w:lastRenderedPageBreak/>
        <w:t>Приложение</w:t>
      </w:r>
    </w:p>
    <w:p w:rsidR="006B2C55" w:rsidRPr="00796FB0" w:rsidRDefault="006B2C55" w:rsidP="00796FB0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/>
          <w:sz w:val="26"/>
          <w:szCs w:val="26"/>
        </w:rPr>
      </w:pPr>
      <w:r w:rsidRPr="00796FB0">
        <w:rPr>
          <w:rFonts w:ascii="Times New Roman" w:hAnsi="Times New Roman"/>
          <w:sz w:val="26"/>
          <w:szCs w:val="26"/>
        </w:rPr>
        <w:t xml:space="preserve">к постановлению администрации Верхнесалдинского городского округа </w:t>
      </w:r>
    </w:p>
    <w:p w:rsidR="006B2C55" w:rsidRPr="00796FB0" w:rsidRDefault="006B2C55" w:rsidP="00796FB0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/>
          <w:sz w:val="26"/>
          <w:szCs w:val="26"/>
        </w:rPr>
      </w:pPr>
      <w:r w:rsidRPr="00796FB0">
        <w:rPr>
          <w:rFonts w:ascii="Times New Roman" w:hAnsi="Times New Roman"/>
          <w:sz w:val="26"/>
          <w:szCs w:val="26"/>
        </w:rPr>
        <w:t>от_______________№___________</w:t>
      </w:r>
    </w:p>
    <w:p w:rsidR="006B2C55" w:rsidRPr="00796FB0" w:rsidRDefault="006B2C55" w:rsidP="00796FB0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/>
          <w:sz w:val="26"/>
          <w:szCs w:val="26"/>
        </w:rPr>
      </w:pPr>
      <w:r w:rsidRPr="00796FB0">
        <w:rPr>
          <w:rFonts w:ascii="Times New Roman" w:hAnsi="Times New Roman"/>
          <w:sz w:val="26"/>
          <w:szCs w:val="26"/>
        </w:rPr>
        <w:t xml:space="preserve">«О внесении на рассмотрение в Думу городского округа проекта решения Думы городского округа «О внесении изменений в </w:t>
      </w:r>
      <w:r w:rsidR="00926186" w:rsidRPr="00796FB0">
        <w:rPr>
          <w:rFonts w:ascii="Times New Roman" w:eastAsia="Times New Roman" w:hAnsi="Times New Roman"/>
          <w:sz w:val="26"/>
          <w:szCs w:val="26"/>
          <w:lang w:eastAsia="ru-RU"/>
        </w:rPr>
        <w:t xml:space="preserve">Положение об Управлении </w:t>
      </w:r>
      <w:r w:rsidR="00B63897" w:rsidRPr="00796FB0">
        <w:rPr>
          <w:rFonts w:ascii="Times New Roman" w:eastAsia="Times New Roman" w:hAnsi="Times New Roman"/>
          <w:sz w:val="26"/>
          <w:szCs w:val="26"/>
          <w:lang w:eastAsia="ru-RU"/>
        </w:rPr>
        <w:t>образования</w:t>
      </w:r>
      <w:r w:rsidR="00926186" w:rsidRPr="00796FB0">
        <w:rPr>
          <w:rFonts w:ascii="Times New Roman" w:eastAsia="Times New Roman" w:hAnsi="Times New Roman"/>
          <w:sz w:val="26"/>
          <w:szCs w:val="26"/>
          <w:lang w:eastAsia="ru-RU"/>
        </w:rPr>
        <w:t xml:space="preserve"> администрации </w:t>
      </w:r>
      <w:r w:rsidRPr="00796FB0">
        <w:rPr>
          <w:rFonts w:ascii="Times New Roman" w:eastAsia="Times New Roman" w:hAnsi="Times New Roman"/>
          <w:sz w:val="26"/>
          <w:szCs w:val="26"/>
          <w:lang w:eastAsia="ru-RU"/>
        </w:rPr>
        <w:t>Верхнесалдинского городского округа</w:t>
      </w:r>
      <w:r w:rsidRPr="00796FB0">
        <w:rPr>
          <w:rFonts w:ascii="Times New Roman" w:hAnsi="Times New Roman"/>
          <w:sz w:val="26"/>
          <w:szCs w:val="26"/>
        </w:rPr>
        <w:t>»</w:t>
      </w:r>
    </w:p>
    <w:p w:rsidR="006B2C55" w:rsidRPr="007B554A" w:rsidRDefault="006B2C55" w:rsidP="00796FB0">
      <w:pPr>
        <w:shd w:val="clear" w:color="auto" w:fill="FFFFFF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</w:p>
    <w:p w:rsidR="006B2C55" w:rsidRDefault="006B2C55" w:rsidP="006B2C5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FB0" w:rsidRPr="00386D1F" w:rsidRDefault="00796FB0" w:rsidP="006B2C5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решения Думы городского округа</w:t>
      </w:r>
    </w:p>
    <w:p w:rsidR="006B2C55" w:rsidRPr="008374B4" w:rsidRDefault="006B2C55" w:rsidP="006B2C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4B4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8374B4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9261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Положение об Управлении </w:t>
      </w:r>
      <w:r w:rsidR="00B63897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образования</w:t>
      </w:r>
      <w:r w:rsidR="009261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 </w:t>
      </w:r>
      <w:r w:rsidRPr="008374B4">
        <w:rPr>
          <w:rFonts w:ascii="Times New Roman" w:eastAsia="Times New Roman" w:hAnsi="Times New Roman"/>
          <w:b/>
          <w:sz w:val="28"/>
          <w:szCs w:val="28"/>
          <w:lang w:eastAsia="ru-RU"/>
        </w:rPr>
        <w:t>Верхнесалдинского городского округа</w:t>
      </w:r>
      <w:r w:rsidRPr="008374B4">
        <w:rPr>
          <w:rFonts w:ascii="Times New Roman" w:hAnsi="Times New Roman"/>
          <w:b/>
          <w:sz w:val="28"/>
          <w:szCs w:val="28"/>
        </w:rPr>
        <w:t xml:space="preserve">» </w:t>
      </w: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Рассмотрев постановление администрации Верхнесалдинского городского округа от ______________ № __________ «О внесении </w:t>
      </w:r>
      <w:r w:rsidR="00686D61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рассмотрение в Думу городского округа проекта решения Думы городского округа «О внесении изменений в Положение </w:t>
      </w:r>
      <w:r w:rsidR="00FB3701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Управлении </w:t>
      </w:r>
      <w:r w:rsidR="00B63897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r w:rsidR="00FB370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Верхнесалдинского городского округа», руководствуясь Федеральным </w:t>
      </w:r>
      <w:hyperlink r:id="rId13" w:history="1">
        <w:r w:rsidRPr="00E01711">
          <w:rPr>
            <w:rStyle w:val="a8"/>
            <w:rFonts w:ascii="Times New Roman" w:eastAsia="Times New Roman" w:hAnsi="Times New Roman"/>
            <w:color w:val="000000"/>
            <w:sz w:val="28"/>
            <w:szCs w:val="28"/>
            <w:u w:val="none"/>
            <w:lang w:eastAsia="ru-RU"/>
          </w:rPr>
          <w:t>законом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FB37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3701">
        <w:rPr>
          <w:rFonts w:ascii="Times New Roman" w:eastAsiaTheme="minorHAnsi" w:hAnsi="Times New Roman"/>
          <w:sz w:val="28"/>
          <w:szCs w:val="28"/>
        </w:rPr>
        <w:t xml:space="preserve">06 октября 2003 года № </w:t>
      </w:r>
      <w:r w:rsidR="00FB3701" w:rsidRPr="00303238">
        <w:rPr>
          <w:rFonts w:ascii="Times New Roman" w:eastAsiaTheme="minorHAnsi" w:hAnsi="Times New Roman"/>
          <w:sz w:val="28"/>
          <w:szCs w:val="28"/>
        </w:rPr>
        <w:t xml:space="preserve">131-ФЗ </w:t>
      </w:r>
      <w:r w:rsidR="00FB3701">
        <w:rPr>
          <w:rFonts w:ascii="Times New Roman" w:eastAsiaTheme="minorHAnsi" w:hAnsi="Times New Roman"/>
          <w:sz w:val="28"/>
          <w:szCs w:val="28"/>
        </w:rPr>
        <w:t>«</w:t>
      </w:r>
      <w:r w:rsidR="00FB3701" w:rsidRPr="00303238">
        <w:rPr>
          <w:rFonts w:ascii="Times New Roman" w:eastAsiaTheme="minorHAnsi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B3701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Уставом Верхнесалдинского городского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Дума городского округа </w:t>
      </w: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А:</w:t>
      </w: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5507" w:rsidRDefault="006B2C55" w:rsidP="00573C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65507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Думы городского округа от 31 августа 2017 года </w:t>
      </w:r>
      <w:r w:rsidR="0056550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563 </w:t>
      </w:r>
      <w:r w:rsidR="00565507" w:rsidRPr="00565507">
        <w:rPr>
          <w:rFonts w:ascii="Times New Roman" w:eastAsia="Times New Roman" w:hAnsi="Times New Roman"/>
          <w:sz w:val="28"/>
          <w:szCs w:val="28"/>
          <w:lang w:eastAsia="ru-RU"/>
        </w:rPr>
        <w:t>от 31.08.2017 № 563 «Об отраслевом органе администрации Верхнесалдинского городского округа – Управлении образования администрации Верхнесалдинского городского округа» (в редакции решения Думы городского округа от 27.08.2018 № 112), следующие изменения:</w:t>
      </w:r>
    </w:p>
    <w:p w:rsidR="005012D1" w:rsidRDefault="005012D1" w:rsidP="00573C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2D1">
        <w:rPr>
          <w:rFonts w:ascii="Times New Roman" w:eastAsia="Times New Roman" w:hAnsi="Times New Roman"/>
          <w:sz w:val="28"/>
          <w:szCs w:val="28"/>
          <w:lang w:eastAsia="ru-RU"/>
        </w:rPr>
        <w:t xml:space="preserve">1) пункт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5012D1" w:rsidRDefault="005012D1" w:rsidP="00573C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«1. Наделить полномочиями отраслевого органа администрации Верхнесалдинского городского округа с правами юридического лица Управление образования администрации Верхнесалдинского городского округа.»;</w:t>
      </w:r>
    </w:p>
    <w:p w:rsidR="005012D1" w:rsidRDefault="005012D1" w:rsidP="00573C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пункт 2 изложить в следующей редакции:</w:t>
      </w:r>
    </w:p>
    <w:p w:rsidR="005012D1" w:rsidRPr="005012D1" w:rsidRDefault="005012D1" w:rsidP="00573C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«2. Внести изменения в Положение об Управлении образования администрации Верхнесалдинского городского округа, </w:t>
      </w:r>
      <w:r w:rsidR="00D41829">
        <w:rPr>
          <w:rFonts w:ascii="Times New Roman" w:eastAsia="Times New Roman" w:hAnsi="Times New Roman"/>
          <w:sz w:val="28"/>
          <w:szCs w:val="28"/>
          <w:lang w:eastAsia="ru-RU"/>
        </w:rPr>
        <w:t>утверж</w:t>
      </w:r>
      <w:bookmarkStart w:id="0" w:name="_GoBack"/>
      <w:bookmarkEnd w:id="0"/>
      <w:r w:rsidR="00D41829">
        <w:rPr>
          <w:rFonts w:ascii="Times New Roman" w:eastAsia="Times New Roman" w:hAnsi="Times New Roman"/>
          <w:sz w:val="28"/>
          <w:szCs w:val="28"/>
          <w:lang w:eastAsia="ru-RU"/>
        </w:rPr>
        <w:t>денное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 Думы городского округа от 08.04.2015 № 323, изложив его в новой редакции (прилагается).».</w:t>
      </w:r>
    </w:p>
    <w:p w:rsidR="00573CD7" w:rsidRPr="00573CD7" w:rsidRDefault="00565507" w:rsidP="00573C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6B2C55">
        <w:rPr>
          <w:rFonts w:ascii="Times New Roman" w:eastAsia="Times New Roman" w:hAnsi="Times New Roman"/>
          <w:sz w:val="28"/>
          <w:szCs w:val="28"/>
          <w:lang w:eastAsia="ru-RU"/>
        </w:rPr>
        <w:t>Внести в П</w:t>
      </w:r>
      <w:r w:rsidR="007C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оложение об Управлении </w:t>
      </w:r>
      <w:r w:rsidR="00E517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образования</w:t>
      </w:r>
      <w:r w:rsidR="007C0F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</w:t>
      </w:r>
      <w:r w:rsidR="006B2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Верхнесалдинского городского округа, утвержденное решен</w:t>
      </w:r>
      <w:r w:rsidR="003F61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ием Думы городского округа от </w:t>
      </w:r>
      <w:r w:rsidR="00E517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31</w:t>
      </w:r>
      <w:r w:rsidR="003F61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517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08</w:t>
      </w:r>
      <w:r w:rsidR="003F61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.201</w:t>
      </w:r>
      <w:r w:rsidR="00E517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3F61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E517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563</w:t>
      </w:r>
      <w:r w:rsidR="003F61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«Об отраслевом органе администрации Верхнесалдинского городского округа – Управлении </w:t>
      </w:r>
      <w:r w:rsidR="00E517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образования</w:t>
      </w:r>
      <w:r w:rsidR="003F61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Верхнесалдинского городского округа»</w:t>
      </w:r>
      <w:r w:rsidR="006D64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(в редакции решения Думы городского округа от 27.08.2018 № 112)</w:t>
      </w:r>
      <w:r w:rsidR="006B2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следующие изменения:</w:t>
      </w:r>
    </w:p>
    <w:p w:rsidR="00646E1D" w:rsidRDefault="007C0F63" w:rsidP="006054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646E1D">
        <w:rPr>
          <w:rFonts w:ascii="Times New Roman" w:eastAsia="Times New Roman" w:hAnsi="Times New Roman"/>
          <w:sz w:val="28"/>
          <w:szCs w:val="28"/>
          <w:lang w:eastAsia="ru-RU"/>
        </w:rPr>
        <w:t>пункт 15 изложить в следующей редакции:</w:t>
      </w:r>
    </w:p>
    <w:p w:rsidR="00646E1D" w:rsidRDefault="00646E1D" w:rsidP="006054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«15. Управление возглавляет начальник, назначаемый на должность </w:t>
      </w:r>
      <w:r w:rsidR="001D10B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освобождаемый от должности главой Верхнесалдинского городского округа по согласованию </w:t>
      </w:r>
      <w:r w:rsidRPr="00646E1D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1D10BC">
        <w:rPr>
          <w:rFonts w:ascii="Times New Roman" w:eastAsia="Times New Roman" w:hAnsi="Times New Roman"/>
          <w:sz w:val="28"/>
          <w:szCs w:val="28"/>
          <w:lang w:eastAsia="ru-RU"/>
        </w:rPr>
        <w:t>Министерством образования и молодежной политики Свердловской области.»;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80D6E" w:rsidRDefault="00A746AC" w:rsidP="006054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 47 </w:t>
      </w:r>
      <w:r w:rsidR="00E80D6E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8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80D6E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="00646E1D">
        <w:rPr>
          <w:rFonts w:ascii="Times New Roman" w:eastAsia="Times New Roman" w:hAnsi="Times New Roman"/>
          <w:sz w:val="28"/>
          <w:szCs w:val="28"/>
          <w:lang w:eastAsia="ru-RU"/>
        </w:rPr>
        <w:t>исключить;</w:t>
      </w:r>
    </w:p>
    <w:p w:rsidR="004B401F" w:rsidRDefault="00A746AC" w:rsidP="006054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B401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подпункт 48 пункта 13 изложить в следующей редакции</w:t>
      </w:r>
      <w:r w:rsidR="004B401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B401F" w:rsidRDefault="004B401F" w:rsidP="006054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48)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3AA2" w:rsidRPr="00893AA2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совместно с 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="00893AA2" w:rsidRPr="00893AA2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Верхнесалдинского городского округа контроль за списанием муниципального имущества, находящегося на праве оперативного управления у муниципальных образовательных и подведомственных организаций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;»;</w:t>
      </w:r>
    </w:p>
    <w:p w:rsidR="00DE7F34" w:rsidRDefault="00A746AC" w:rsidP="00DE7F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F25D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DE7F34">
        <w:rPr>
          <w:rFonts w:ascii="Times New Roman" w:eastAsia="Times New Roman" w:hAnsi="Times New Roman"/>
          <w:sz w:val="28"/>
          <w:szCs w:val="28"/>
          <w:lang w:eastAsia="ru-RU"/>
        </w:rPr>
        <w:t>пункт 1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E7F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дополнить подпунктом 63 следующего содержания</w:t>
      </w:r>
      <w:r w:rsidR="00DE7F3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E7F34" w:rsidRDefault="00DE7F34" w:rsidP="00893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93AA2">
        <w:rPr>
          <w:rFonts w:ascii="Times New Roman" w:eastAsia="Times New Roman" w:hAnsi="Times New Roman"/>
          <w:sz w:val="28"/>
          <w:szCs w:val="28"/>
          <w:lang w:eastAsia="ru-RU"/>
        </w:rPr>
        <w:t>63)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33FE">
        <w:rPr>
          <w:rFonts w:ascii="Times New Roman" w:eastAsia="Times New Roman" w:hAnsi="Times New Roman"/>
          <w:sz w:val="28"/>
          <w:szCs w:val="28"/>
          <w:lang w:eastAsia="ru-RU"/>
        </w:rPr>
        <w:t>организует</w:t>
      </w:r>
      <w:r w:rsidR="00893AA2" w:rsidRPr="00893AA2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 требований к антитеррористической защищенности </w:t>
      </w:r>
      <w:r w:rsidR="00DD33FE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образовательных организаций.»;</w:t>
      </w:r>
    </w:p>
    <w:p w:rsidR="007B6A94" w:rsidRDefault="00A746AC" w:rsidP="004B40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C7945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6D3C63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9 </w:t>
      </w:r>
      <w:r w:rsidR="007B6A94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6D3C6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7B6A94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Положению изложить </w:t>
      </w:r>
      <w:r w:rsidR="005252D3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B6A94">
        <w:rPr>
          <w:rFonts w:ascii="Times New Roman" w:eastAsia="Times New Roman" w:hAnsi="Times New Roman"/>
          <w:sz w:val="28"/>
          <w:szCs w:val="28"/>
          <w:lang w:eastAsia="ru-RU"/>
        </w:rPr>
        <w:t>следующей редакции:</w:t>
      </w:r>
    </w:p>
    <w:p w:rsidR="00C65D75" w:rsidRDefault="006D3C63" w:rsidP="00C65D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65D75"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="00C65D75" w:rsidRPr="00C65D7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автономное дошкольное образовательное учреждение «Детский сад № 19 «Чебурашка» </w:t>
      </w:r>
      <w:r w:rsidR="001571B6">
        <w:rPr>
          <w:rFonts w:ascii="Times New Roman" w:eastAsia="Times New Roman" w:hAnsi="Times New Roman"/>
          <w:sz w:val="28"/>
          <w:szCs w:val="28"/>
          <w:lang w:eastAsia="ru-RU"/>
        </w:rPr>
        <w:t>комбинированного вида</w:t>
      </w:r>
      <w:r w:rsidR="00C65D7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6D3C63" w:rsidRPr="00C65D75" w:rsidRDefault="00A746AC" w:rsidP="00C65D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D3C63">
        <w:rPr>
          <w:rFonts w:ascii="Times New Roman" w:eastAsia="Times New Roman" w:hAnsi="Times New Roman"/>
          <w:sz w:val="28"/>
          <w:szCs w:val="28"/>
          <w:lang w:eastAsia="ru-RU"/>
        </w:rPr>
        <w:t>) пункт 21 приложения к Положению изложить в следующей редакции:</w:t>
      </w:r>
    </w:p>
    <w:p w:rsidR="00C65D75" w:rsidRPr="00C65D75" w:rsidRDefault="006D3C63" w:rsidP="00C65D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65D75">
        <w:rPr>
          <w:rFonts w:ascii="Times New Roman" w:eastAsia="Times New Roman" w:hAnsi="Times New Roman"/>
          <w:sz w:val="28"/>
          <w:szCs w:val="28"/>
          <w:lang w:eastAsia="ru-RU"/>
        </w:rPr>
        <w:t xml:space="preserve">21. </w:t>
      </w:r>
      <w:r w:rsidR="00C65D75" w:rsidRPr="00C65D75">
        <w:rPr>
          <w:rFonts w:ascii="Times New Roman" w:eastAsia="Times New Roman" w:hAnsi="Times New Roman"/>
          <w:sz w:val="28"/>
          <w:szCs w:val="28"/>
          <w:lang w:eastAsia="ru-RU"/>
        </w:rPr>
        <w:t>Муниципальное автономное дошкольное образовательное учреждение «Детский сад № 51 «</w:t>
      </w:r>
      <w:r w:rsidR="001571B6" w:rsidRPr="00C65D75">
        <w:rPr>
          <w:rFonts w:ascii="Times New Roman" w:eastAsia="Times New Roman" w:hAnsi="Times New Roman"/>
          <w:sz w:val="28"/>
          <w:szCs w:val="28"/>
          <w:lang w:eastAsia="ru-RU"/>
        </w:rPr>
        <w:t>Вишенка» комбинированного</w:t>
      </w:r>
      <w:r w:rsidR="00C65D75" w:rsidRPr="00C65D75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вида</w:t>
      </w:r>
      <w:r w:rsidR="00C65D7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2844B3" w:rsidRDefault="006B2C55" w:rsidP="002844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2844B3" w:rsidRDefault="006B2C55" w:rsidP="002844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4B3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893AA2" w:rsidRPr="002844B3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</w:t>
      </w:r>
      <w:r w:rsidRPr="002844B3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в официальном печатном издании «Салдинская газета» и разместить на официальном сайте </w:t>
      </w:r>
      <w:r w:rsidRPr="002844B3">
        <w:rPr>
          <w:rFonts w:ascii="Times New Roman" w:hAnsi="Times New Roman"/>
          <w:sz w:val="28"/>
          <w:szCs w:val="28"/>
        </w:rPr>
        <w:t xml:space="preserve">Думы городского округа </w:t>
      </w:r>
      <w:hyperlink r:id="rId14" w:history="1">
        <w:r w:rsidR="002844B3" w:rsidRPr="00EE58C4">
          <w:rPr>
            <w:rStyle w:val="a8"/>
            <w:rFonts w:ascii="Times New Roman" w:hAnsi="Times New Roman"/>
            <w:sz w:val="28"/>
            <w:szCs w:val="28"/>
          </w:rPr>
          <w:t>http://duma-vsalda.midural.ru</w:t>
        </w:r>
      </w:hyperlink>
      <w:r w:rsidRPr="002844B3">
        <w:rPr>
          <w:rFonts w:ascii="Times New Roman" w:hAnsi="Times New Roman"/>
          <w:sz w:val="28"/>
          <w:szCs w:val="28"/>
        </w:rPr>
        <w:t>.</w:t>
      </w:r>
    </w:p>
    <w:p w:rsidR="006B2C55" w:rsidRPr="002844B3" w:rsidRDefault="006B2C55" w:rsidP="002844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за выполнением настоящего решения возложить </w:t>
      </w:r>
      <w:r w:rsidR="006D3C63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постоянную депутатскую комиссию по местному самоуправлению </w:t>
      </w:r>
      <w:r w:rsidR="006D3C63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законодательству </w:t>
      </w:r>
      <w:r w:rsidRPr="007B554A">
        <w:rPr>
          <w:rFonts w:ascii="Times New Roman" w:hAnsi="Times New Roman"/>
          <w:sz w:val="28"/>
          <w:szCs w:val="28"/>
        </w:rPr>
        <w:t>(М.А. Костюк).</w:t>
      </w:r>
    </w:p>
    <w:p w:rsidR="006B2C55" w:rsidRDefault="006B2C55" w:rsidP="006054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2C55" w:rsidRDefault="006B2C55" w:rsidP="006B2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2C55" w:rsidRDefault="006B2C55" w:rsidP="006B2C55">
      <w:pPr>
        <w:pStyle w:val="ConsPlusNormal"/>
        <w:tabs>
          <w:tab w:val="left" w:pos="6195"/>
        </w:tabs>
        <w:outlineLvl w:val="0"/>
        <w:rPr>
          <w:sz w:val="28"/>
          <w:szCs w:val="28"/>
        </w:rPr>
      </w:pPr>
      <w:r w:rsidRPr="00A129BE">
        <w:rPr>
          <w:sz w:val="28"/>
          <w:szCs w:val="28"/>
        </w:rPr>
        <w:t xml:space="preserve">Председатель Думы </w:t>
      </w:r>
      <w:r>
        <w:rPr>
          <w:sz w:val="28"/>
          <w:szCs w:val="28"/>
        </w:rPr>
        <w:t xml:space="preserve">                                            Глава Верхнесалдинского</w:t>
      </w:r>
    </w:p>
    <w:p w:rsidR="006B2C55" w:rsidRDefault="006B2C55" w:rsidP="006B2C55">
      <w:pPr>
        <w:pStyle w:val="ConsPlusNormal"/>
        <w:outlineLvl w:val="0"/>
        <w:rPr>
          <w:sz w:val="28"/>
          <w:szCs w:val="28"/>
        </w:rPr>
      </w:pPr>
      <w:r w:rsidRPr="00A129BE">
        <w:rPr>
          <w:sz w:val="28"/>
          <w:szCs w:val="28"/>
        </w:rPr>
        <w:t xml:space="preserve">городского округа                                                </w:t>
      </w:r>
      <w:r>
        <w:rPr>
          <w:sz w:val="28"/>
          <w:szCs w:val="28"/>
        </w:rPr>
        <w:t>городского округа</w:t>
      </w:r>
      <w:r w:rsidRPr="00A129BE">
        <w:rPr>
          <w:sz w:val="28"/>
          <w:szCs w:val="28"/>
        </w:rPr>
        <w:t xml:space="preserve">  </w:t>
      </w:r>
    </w:p>
    <w:p w:rsidR="006B2C55" w:rsidRDefault="006B2C55" w:rsidP="006B2C55">
      <w:pPr>
        <w:pStyle w:val="ConsPlusNormal"/>
        <w:outlineLvl w:val="0"/>
        <w:rPr>
          <w:sz w:val="28"/>
          <w:szCs w:val="28"/>
        </w:rPr>
      </w:pPr>
    </w:p>
    <w:p w:rsidR="006B2C55" w:rsidRDefault="006B2C55" w:rsidP="006B2C55">
      <w:pPr>
        <w:pStyle w:val="ConsPlusNormal"/>
        <w:outlineLvl w:val="0"/>
        <w:rPr>
          <w:sz w:val="28"/>
          <w:szCs w:val="28"/>
        </w:rPr>
      </w:pPr>
    </w:p>
    <w:p w:rsidR="00CC7D95" w:rsidRDefault="006B2C55" w:rsidP="003227B1">
      <w:pPr>
        <w:pStyle w:val="ConsPlusNormal"/>
        <w:outlineLvl w:val="0"/>
      </w:pPr>
      <w:r>
        <w:rPr>
          <w:sz w:val="28"/>
          <w:szCs w:val="28"/>
        </w:rPr>
        <w:t>_______________</w:t>
      </w:r>
      <w:r w:rsidR="006D3C63">
        <w:rPr>
          <w:sz w:val="28"/>
          <w:szCs w:val="28"/>
        </w:rPr>
        <w:t>Е.Б. Сурова</w:t>
      </w:r>
      <w:r>
        <w:rPr>
          <w:sz w:val="28"/>
          <w:szCs w:val="28"/>
        </w:rPr>
        <w:t xml:space="preserve">                             ________________</w:t>
      </w:r>
      <w:r w:rsidR="006D3C63">
        <w:rPr>
          <w:sz w:val="28"/>
          <w:szCs w:val="28"/>
        </w:rPr>
        <w:t>И.Б. Сальников</w:t>
      </w:r>
    </w:p>
    <w:sectPr w:rsidR="00CC7D95" w:rsidSect="00B5423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F7B" w:rsidRDefault="00B02F7B">
      <w:pPr>
        <w:spacing w:after="0" w:line="240" w:lineRule="auto"/>
      </w:pPr>
      <w:r>
        <w:separator/>
      </w:r>
    </w:p>
  </w:endnote>
  <w:endnote w:type="continuationSeparator" w:id="0">
    <w:p w:rsidR="00B02F7B" w:rsidRDefault="00B02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238" w:rsidRDefault="006C74E3" w:rsidP="00C344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3238" w:rsidRDefault="00B02F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F7B" w:rsidRDefault="00B02F7B">
      <w:pPr>
        <w:spacing w:after="0" w:line="240" w:lineRule="auto"/>
      </w:pPr>
      <w:r>
        <w:separator/>
      </w:r>
    </w:p>
  </w:footnote>
  <w:footnote w:type="continuationSeparator" w:id="0">
    <w:p w:rsidR="00B02F7B" w:rsidRDefault="00B02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238" w:rsidRDefault="006C74E3" w:rsidP="00C34441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3238" w:rsidRDefault="00B02F7B" w:rsidP="00C34441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238" w:rsidRPr="007B554A" w:rsidRDefault="006C74E3">
    <w:pPr>
      <w:pStyle w:val="a3"/>
      <w:jc w:val="center"/>
      <w:rPr>
        <w:rFonts w:ascii="Times New Roman" w:hAnsi="Times New Roman"/>
        <w:sz w:val="28"/>
        <w:szCs w:val="28"/>
      </w:rPr>
    </w:pPr>
    <w:r w:rsidRPr="007B554A">
      <w:rPr>
        <w:rFonts w:ascii="Times New Roman" w:hAnsi="Times New Roman"/>
        <w:sz w:val="28"/>
        <w:szCs w:val="28"/>
      </w:rPr>
      <w:fldChar w:fldCharType="begin"/>
    </w:r>
    <w:r w:rsidRPr="007B554A">
      <w:rPr>
        <w:rFonts w:ascii="Times New Roman" w:hAnsi="Times New Roman"/>
        <w:sz w:val="28"/>
        <w:szCs w:val="28"/>
      </w:rPr>
      <w:instrText>PAGE   \* MERGEFORMAT</w:instrText>
    </w:r>
    <w:r w:rsidRPr="007B554A">
      <w:rPr>
        <w:rFonts w:ascii="Times New Roman" w:hAnsi="Times New Roman"/>
        <w:sz w:val="28"/>
        <w:szCs w:val="28"/>
      </w:rPr>
      <w:fldChar w:fldCharType="separate"/>
    </w:r>
    <w:r w:rsidR="00D41829">
      <w:rPr>
        <w:rFonts w:ascii="Times New Roman" w:hAnsi="Times New Roman"/>
        <w:noProof/>
        <w:sz w:val="28"/>
        <w:szCs w:val="28"/>
      </w:rPr>
      <w:t>3</w:t>
    </w:r>
    <w:r w:rsidRPr="007B554A">
      <w:rPr>
        <w:rFonts w:ascii="Times New Roman" w:hAnsi="Times New Roman"/>
        <w:sz w:val="28"/>
        <w:szCs w:val="28"/>
      </w:rPr>
      <w:fldChar w:fldCharType="end"/>
    </w:r>
  </w:p>
  <w:p w:rsidR="00303238" w:rsidRDefault="00B02F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C5D48"/>
    <w:multiLevelType w:val="hybridMultilevel"/>
    <w:tmpl w:val="46F6E144"/>
    <w:lvl w:ilvl="0" w:tplc="4BECFC50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593B8D"/>
    <w:multiLevelType w:val="hybridMultilevel"/>
    <w:tmpl w:val="B1D6F10C"/>
    <w:lvl w:ilvl="0" w:tplc="D45421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C55"/>
    <w:rsid w:val="00016127"/>
    <w:rsid w:val="00033AFE"/>
    <w:rsid w:val="000347F9"/>
    <w:rsid w:val="00066EDC"/>
    <w:rsid w:val="000722E0"/>
    <w:rsid w:val="00090F7C"/>
    <w:rsid w:val="000978A8"/>
    <w:rsid w:val="000A324C"/>
    <w:rsid w:val="000B3B89"/>
    <w:rsid w:val="000C7945"/>
    <w:rsid w:val="000D3BF6"/>
    <w:rsid w:val="000D684D"/>
    <w:rsid w:val="001210B9"/>
    <w:rsid w:val="001479D6"/>
    <w:rsid w:val="001571B6"/>
    <w:rsid w:val="001602DF"/>
    <w:rsid w:val="00175429"/>
    <w:rsid w:val="0018050D"/>
    <w:rsid w:val="00184333"/>
    <w:rsid w:val="00184652"/>
    <w:rsid w:val="00191965"/>
    <w:rsid w:val="00197726"/>
    <w:rsid w:val="001B12E6"/>
    <w:rsid w:val="001B201D"/>
    <w:rsid w:val="001B4B3F"/>
    <w:rsid w:val="001D10BC"/>
    <w:rsid w:val="001F5906"/>
    <w:rsid w:val="00200CC5"/>
    <w:rsid w:val="00220F8E"/>
    <w:rsid w:val="00223D28"/>
    <w:rsid w:val="00231FC5"/>
    <w:rsid w:val="00237C36"/>
    <w:rsid w:val="00255EBB"/>
    <w:rsid w:val="00273C98"/>
    <w:rsid w:val="002844B3"/>
    <w:rsid w:val="002926A2"/>
    <w:rsid w:val="002C0827"/>
    <w:rsid w:val="002F635B"/>
    <w:rsid w:val="00302155"/>
    <w:rsid w:val="00302335"/>
    <w:rsid w:val="00303978"/>
    <w:rsid w:val="00311789"/>
    <w:rsid w:val="003227B1"/>
    <w:rsid w:val="003247FC"/>
    <w:rsid w:val="00334791"/>
    <w:rsid w:val="00352C10"/>
    <w:rsid w:val="0036539A"/>
    <w:rsid w:val="00380034"/>
    <w:rsid w:val="003819C7"/>
    <w:rsid w:val="00387F82"/>
    <w:rsid w:val="003D39D7"/>
    <w:rsid w:val="003D4F2F"/>
    <w:rsid w:val="003F61CD"/>
    <w:rsid w:val="003F6653"/>
    <w:rsid w:val="00403ADD"/>
    <w:rsid w:val="00403F7E"/>
    <w:rsid w:val="004246DF"/>
    <w:rsid w:val="004315A1"/>
    <w:rsid w:val="00433D48"/>
    <w:rsid w:val="004434D2"/>
    <w:rsid w:val="00443DCE"/>
    <w:rsid w:val="00452DEC"/>
    <w:rsid w:val="00462219"/>
    <w:rsid w:val="00480FAE"/>
    <w:rsid w:val="004847B1"/>
    <w:rsid w:val="004A0923"/>
    <w:rsid w:val="004A6869"/>
    <w:rsid w:val="004A731F"/>
    <w:rsid w:val="004A7F8E"/>
    <w:rsid w:val="004B401F"/>
    <w:rsid w:val="004C59F6"/>
    <w:rsid w:val="004F25D4"/>
    <w:rsid w:val="00500D68"/>
    <w:rsid w:val="005012D1"/>
    <w:rsid w:val="0050216D"/>
    <w:rsid w:val="00510614"/>
    <w:rsid w:val="005252D3"/>
    <w:rsid w:val="005529E8"/>
    <w:rsid w:val="00565507"/>
    <w:rsid w:val="00573CD7"/>
    <w:rsid w:val="0058630B"/>
    <w:rsid w:val="005913C2"/>
    <w:rsid w:val="005C2F25"/>
    <w:rsid w:val="005C5F6A"/>
    <w:rsid w:val="005F21CA"/>
    <w:rsid w:val="0060548A"/>
    <w:rsid w:val="00615F02"/>
    <w:rsid w:val="00620F2B"/>
    <w:rsid w:val="0063434B"/>
    <w:rsid w:val="00646E1D"/>
    <w:rsid w:val="0066675C"/>
    <w:rsid w:val="00670B48"/>
    <w:rsid w:val="00686D61"/>
    <w:rsid w:val="006879F7"/>
    <w:rsid w:val="006A0865"/>
    <w:rsid w:val="006B2C55"/>
    <w:rsid w:val="006B5F26"/>
    <w:rsid w:val="006C3EF8"/>
    <w:rsid w:val="006C74E3"/>
    <w:rsid w:val="006D3C63"/>
    <w:rsid w:val="006D64D6"/>
    <w:rsid w:val="006D7B5B"/>
    <w:rsid w:val="00712E42"/>
    <w:rsid w:val="007139B4"/>
    <w:rsid w:val="00715C70"/>
    <w:rsid w:val="00721CC2"/>
    <w:rsid w:val="007335EE"/>
    <w:rsid w:val="00740F83"/>
    <w:rsid w:val="0074119C"/>
    <w:rsid w:val="00765EA6"/>
    <w:rsid w:val="00770A90"/>
    <w:rsid w:val="00772274"/>
    <w:rsid w:val="00780D4C"/>
    <w:rsid w:val="00796FB0"/>
    <w:rsid w:val="007A063F"/>
    <w:rsid w:val="007B6A94"/>
    <w:rsid w:val="007C0F63"/>
    <w:rsid w:val="007D13D9"/>
    <w:rsid w:val="007F4C0C"/>
    <w:rsid w:val="00802235"/>
    <w:rsid w:val="00803D45"/>
    <w:rsid w:val="00806051"/>
    <w:rsid w:val="00835D38"/>
    <w:rsid w:val="00845881"/>
    <w:rsid w:val="00856829"/>
    <w:rsid w:val="0088780B"/>
    <w:rsid w:val="00893AA2"/>
    <w:rsid w:val="008965FE"/>
    <w:rsid w:val="008A02BE"/>
    <w:rsid w:val="008A5BBD"/>
    <w:rsid w:val="008E6127"/>
    <w:rsid w:val="008F1664"/>
    <w:rsid w:val="00902E43"/>
    <w:rsid w:val="00905C1F"/>
    <w:rsid w:val="009233FA"/>
    <w:rsid w:val="0092376A"/>
    <w:rsid w:val="00926186"/>
    <w:rsid w:val="00927AC5"/>
    <w:rsid w:val="00931C88"/>
    <w:rsid w:val="00943474"/>
    <w:rsid w:val="0094767D"/>
    <w:rsid w:val="00952388"/>
    <w:rsid w:val="009679E1"/>
    <w:rsid w:val="009A4C33"/>
    <w:rsid w:val="009E5E29"/>
    <w:rsid w:val="00A06F1A"/>
    <w:rsid w:val="00A21EB9"/>
    <w:rsid w:val="00A41EEE"/>
    <w:rsid w:val="00A50FD3"/>
    <w:rsid w:val="00A5356B"/>
    <w:rsid w:val="00A746AC"/>
    <w:rsid w:val="00A8632D"/>
    <w:rsid w:val="00AA161A"/>
    <w:rsid w:val="00AA40E8"/>
    <w:rsid w:val="00AB182B"/>
    <w:rsid w:val="00B02F7B"/>
    <w:rsid w:val="00B31300"/>
    <w:rsid w:val="00B40B64"/>
    <w:rsid w:val="00B4278D"/>
    <w:rsid w:val="00B500AD"/>
    <w:rsid w:val="00B54232"/>
    <w:rsid w:val="00B54C56"/>
    <w:rsid w:val="00B63897"/>
    <w:rsid w:val="00B712FC"/>
    <w:rsid w:val="00B92C20"/>
    <w:rsid w:val="00BC5883"/>
    <w:rsid w:val="00BE109B"/>
    <w:rsid w:val="00BE7431"/>
    <w:rsid w:val="00BF6EF7"/>
    <w:rsid w:val="00C571FC"/>
    <w:rsid w:val="00C65D75"/>
    <w:rsid w:val="00C66F03"/>
    <w:rsid w:val="00C71C26"/>
    <w:rsid w:val="00C83441"/>
    <w:rsid w:val="00C852D4"/>
    <w:rsid w:val="00C94B27"/>
    <w:rsid w:val="00CA79E1"/>
    <w:rsid w:val="00CC7D95"/>
    <w:rsid w:val="00D01248"/>
    <w:rsid w:val="00D07B49"/>
    <w:rsid w:val="00D2482B"/>
    <w:rsid w:val="00D41829"/>
    <w:rsid w:val="00D41F76"/>
    <w:rsid w:val="00D62081"/>
    <w:rsid w:val="00D641B3"/>
    <w:rsid w:val="00D74748"/>
    <w:rsid w:val="00D7718E"/>
    <w:rsid w:val="00D954D5"/>
    <w:rsid w:val="00DA162C"/>
    <w:rsid w:val="00DD33FE"/>
    <w:rsid w:val="00DD5E3F"/>
    <w:rsid w:val="00DE7F34"/>
    <w:rsid w:val="00E2008C"/>
    <w:rsid w:val="00E206DE"/>
    <w:rsid w:val="00E5069F"/>
    <w:rsid w:val="00E5172D"/>
    <w:rsid w:val="00E51E59"/>
    <w:rsid w:val="00E76757"/>
    <w:rsid w:val="00E80D6E"/>
    <w:rsid w:val="00E86B4A"/>
    <w:rsid w:val="00EC71BA"/>
    <w:rsid w:val="00ED3259"/>
    <w:rsid w:val="00EF64BD"/>
    <w:rsid w:val="00EF65C3"/>
    <w:rsid w:val="00F11ADE"/>
    <w:rsid w:val="00F67DD5"/>
    <w:rsid w:val="00F73EA0"/>
    <w:rsid w:val="00F766DF"/>
    <w:rsid w:val="00F77179"/>
    <w:rsid w:val="00F83E1E"/>
    <w:rsid w:val="00F90057"/>
    <w:rsid w:val="00FA68DB"/>
    <w:rsid w:val="00FB3701"/>
    <w:rsid w:val="00FC2CA3"/>
    <w:rsid w:val="00FD15AF"/>
    <w:rsid w:val="00FF5AD2"/>
    <w:rsid w:val="00FF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29BEC"/>
  <w15:docId w15:val="{9C9E2AB6-4B6B-4C73-A445-A8D242316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C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2C55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6B2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6B2C55"/>
    <w:rPr>
      <w:rFonts w:ascii="Calibri" w:eastAsia="Calibri" w:hAnsi="Calibri" w:cs="Times New Roman"/>
    </w:rPr>
  </w:style>
  <w:style w:type="character" w:styleId="a7">
    <w:name w:val="page number"/>
    <w:basedOn w:val="a0"/>
    <w:rsid w:val="006B2C55"/>
  </w:style>
  <w:style w:type="character" w:styleId="a8">
    <w:name w:val="Hyperlink"/>
    <w:basedOn w:val="a0"/>
    <w:uiPriority w:val="99"/>
    <w:unhideWhenUsed/>
    <w:rsid w:val="006B2C55"/>
    <w:rPr>
      <w:color w:val="0563C1" w:themeColor="hyperlink"/>
      <w:u w:val="single"/>
    </w:rPr>
  </w:style>
  <w:style w:type="paragraph" w:customStyle="1" w:styleId="ConsPlusNormal">
    <w:name w:val="ConsPlusNormal"/>
    <w:rsid w:val="006B2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rsid w:val="001B12E6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B12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61CD"/>
    <w:rPr>
      <w:rFonts w:ascii="Segoe UI" w:eastAsia="Calibri" w:hAnsi="Segoe UI" w:cs="Segoe UI"/>
      <w:sz w:val="18"/>
      <w:szCs w:val="18"/>
    </w:rPr>
  </w:style>
  <w:style w:type="paragraph" w:styleId="ab">
    <w:name w:val="Body Text Indent"/>
    <w:basedOn w:val="a"/>
    <w:link w:val="ac"/>
    <w:uiPriority w:val="99"/>
    <w:semiHidden/>
    <w:unhideWhenUsed/>
    <w:rsid w:val="00B54C5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B54C56"/>
    <w:rPr>
      <w:rFonts w:ascii="Calibri" w:eastAsia="Calibri" w:hAnsi="Calibri" w:cs="Times New Roman"/>
    </w:rPr>
  </w:style>
  <w:style w:type="character" w:customStyle="1" w:styleId="-">
    <w:name w:val="*П-СЛЕВА без абзаца Знак"/>
    <w:link w:val="-0"/>
    <w:locked/>
    <w:rsid w:val="00B54C56"/>
    <w:rPr>
      <w:color w:val="000000"/>
      <w:sz w:val="28"/>
      <w:szCs w:val="28"/>
      <w:lang w:val="x-none" w:eastAsia="x-none"/>
    </w:rPr>
  </w:style>
  <w:style w:type="paragraph" w:customStyle="1" w:styleId="-0">
    <w:name w:val="*П-СЛЕВА без абзаца"/>
    <w:basedOn w:val="a"/>
    <w:link w:val="-"/>
    <w:qFormat/>
    <w:rsid w:val="00B54C56"/>
    <w:pPr>
      <w:spacing w:after="0" w:line="240" w:lineRule="auto"/>
    </w:pPr>
    <w:rPr>
      <w:rFonts w:asciiTheme="minorHAnsi" w:eastAsiaTheme="minorHAnsi" w:hAnsiTheme="minorHAnsi" w:cstheme="minorBidi"/>
      <w:color w:val="000000"/>
      <w:sz w:val="28"/>
      <w:szCs w:val="28"/>
      <w:lang w:val="x-none" w:eastAsia="x-none"/>
    </w:rPr>
  </w:style>
  <w:style w:type="character" w:customStyle="1" w:styleId="-1">
    <w:name w:val="*П-СОГЛАСОВАНИЕ постановления Знак"/>
    <w:link w:val="-2"/>
    <w:locked/>
    <w:rsid w:val="00B54C56"/>
    <w:rPr>
      <w:b/>
      <w:bCs/>
      <w:color w:val="000000"/>
      <w:sz w:val="28"/>
      <w:szCs w:val="28"/>
      <w:lang w:val="x-none" w:eastAsia="x-none"/>
    </w:rPr>
  </w:style>
  <w:style w:type="paragraph" w:customStyle="1" w:styleId="-2">
    <w:name w:val="*П-СОГЛАСОВАНИЕ постановления"/>
    <w:basedOn w:val="a"/>
    <w:link w:val="-1"/>
    <w:qFormat/>
    <w:rsid w:val="00B54C56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Theme="minorHAnsi" w:eastAsiaTheme="minorHAnsi" w:hAnsiTheme="minorHAnsi" w:cstheme="minorBidi"/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B54C56"/>
  </w:style>
  <w:style w:type="paragraph" w:customStyle="1" w:styleId="ConsNormal">
    <w:name w:val="ConsNormal"/>
    <w:rsid w:val="005529E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11ADE"/>
    <w:pPr>
      <w:ind w:left="720"/>
      <w:contextualSpacing/>
    </w:pPr>
  </w:style>
  <w:style w:type="paragraph" w:styleId="ae">
    <w:name w:val="No Spacing"/>
    <w:uiPriority w:val="1"/>
    <w:qFormat/>
    <w:rsid w:val="002F63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9925F3B72D46562B62AD56EBDAF294981D663A0F39612B62986C0FC9DX0N8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6F20E463D0DEDB7527BD42B1913C0D58F782E4801DBDB7D8B66101dDe2G" TargetMode="External"/><Relationship Id="rId14" Type="http://schemas.openxmlformats.org/officeDocument/2006/relationships/hyperlink" Target="http://duma-vsalda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6E8F9-59FE-428D-896D-08C59BF3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</cp:lastModifiedBy>
  <cp:revision>270</cp:revision>
  <cp:lastPrinted>2023-01-13T06:28:00Z</cp:lastPrinted>
  <dcterms:created xsi:type="dcterms:W3CDTF">2018-02-07T10:40:00Z</dcterms:created>
  <dcterms:modified xsi:type="dcterms:W3CDTF">2023-01-13T10:11:00Z</dcterms:modified>
</cp:coreProperties>
</file>